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40" w:rsidRPr="00954AE4" w:rsidRDefault="00025D1C" w:rsidP="00954A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54AE4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proofErr w:type="spellStart"/>
      <w:r w:rsidR="00954AE4" w:rsidRPr="00954AE4">
        <w:rPr>
          <w:rFonts w:ascii="Times New Roman" w:hAnsi="Times New Roman"/>
          <w:b/>
          <w:sz w:val="24"/>
          <w:szCs w:val="24"/>
          <w:lang w:val="kk-KZ"/>
        </w:rPr>
        <w:t>Жеке</w:t>
      </w:r>
      <w:proofErr w:type="spellEnd"/>
      <w:r w:rsidR="00954AE4" w:rsidRPr="00954AE4">
        <w:rPr>
          <w:rFonts w:ascii="Times New Roman" w:hAnsi="Times New Roman"/>
          <w:b/>
          <w:sz w:val="24"/>
          <w:szCs w:val="24"/>
          <w:lang w:val="kk-KZ"/>
        </w:rPr>
        <w:t xml:space="preserve"> дара және топтық психотерапия</w:t>
      </w:r>
      <w:r w:rsidRPr="00954AE4">
        <w:rPr>
          <w:rFonts w:ascii="Times New Roman" w:hAnsi="Times New Roman"/>
          <w:b/>
          <w:sz w:val="24"/>
          <w:szCs w:val="24"/>
          <w:lang w:val="kk-KZ"/>
        </w:rPr>
        <w:t>»</w:t>
      </w:r>
      <w:r w:rsidR="00954AE4">
        <w:rPr>
          <w:rFonts w:ascii="Times New Roman" w:hAnsi="Times New Roman"/>
          <w:b/>
          <w:sz w:val="24"/>
          <w:szCs w:val="24"/>
          <w:lang w:val="kk-KZ"/>
        </w:rPr>
        <w:t xml:space="preserve"> пәні бойынша семинар тапсырмалары</w:t>
      </w:r>
    </w:p>
    <w:p w:rsidR="00954AE4" w:rsidRPr="00954AE4" w:rsidRDefault="00954AE4" w:rsidP="00954A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4"/>
      </w:tblGrid>
      <w:tr w:rsidR="004364CE" w:rsidRPr="00051915" w:rsidTr="00025D1C">
        <w:trPr>
          <w:trHeight w:val="1132"/>
        </w:trPr>
        <w:tc>
          <w:tcPr>
            <w:tcW w:w="9574" w:type="dxa"/>
          </w:tcPr>
          <w:p w:rsidR="00AA32DC" w:rsidRPr="00051915" w:rsidRDefault="00AA32DC" w:rsidP="00954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9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Семинар. Топтық психотерапияның даму этаптары мен тарихы. </w:t>
            </w:r>
          </w:p>
          <w:p w:rsidR="004364CE" w:rsidRPr="00051915" w:rsidRDefault="004364CE" w:rsidP="00954A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19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Психотерапия </w:t>
            </w:r>
            <w:r w:rsidR="00AA32DC" w:rsidRPr="00051915">
              <w:rPr>
                <w:rFonts w:ascii="Times New Roman" w:hAnsi="Times New Roman"/>
                <w:sz w:val="24"/>
                <w:szCs w:val="24"/>
                <w:lang w:val="kk-KZ"/>
              </w:rPr>
              <w:t>медицина және психология ғылымдарының түйісуіндегі қолданбалы сала ретінде</w:t>
            </w:r>
          </w:p>
          <w:p w:rsidR="004364CE" w:rsidRPr="00051915" w:rsidRDefault="00AA32DC" w:rsidP="00954A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1915">
              <w:rPr>
                <w:rFonts w:ascii="Times New Roman" w:hAnsi="Times New Roman"/>
                <w:sz w:val="24"/>
                <w:szCs w:val="24"/>
                <w:lang w:val="kk-KZ"/>
              </w:rPr>
              <w:t>Классикалық психотерапияның қалыптасуына дейінгі клиенттермен өзара</w:t>
            </w:r>
            <w:r w:rsidR="00954AE4" w:rsidRPr="0095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915">
              <w:rPr>
                <w:rFonts w:ascii="Times New Roman" w:hAnsi="Times New Roman"/>
                <w:sz w:val="24"/>
                <w:szCs w:val="24"/>
                <w:lang w:val="kk-KZ"/>
              </w:rPr>
              <w:t>әрекеттесудің топтық формасы ретінде (20 ғ</w:t>
            </w:r>
            <w:r w:rsidR="004364CE" w:rsidRPr="0005191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0519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дейін</w:t>
            </w:r>
            <w:r w:rsidR="004364CE" w:rsidRPr="00051915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4364CE" w:rsidRPr="00051915" w:rsidRDefault="004364CE" w:rsidP="00954A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19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 </w:t>
            </w:r>
            <w:r w:rsidR="00AA32DC" w:rsidRPr="00051915">
              <w:rPr>
                <w:rFonts w:ascii="Times New Roman" w:hAnsi="Times New Roman"/>
                <w:sz w:val="24"/>
                <w:szCs w:val="24"/>
                <w:lang w:val="kk-KZ"/>
              </w:rPr>
              <w:t>ғасырдағы психотерапияның қалыптасуы</w:t>
            </w:r>
          </w:p>
          <w:p w:rsidR="004364CE" w:rsidRPr="00051915" w:rsidRDefault="00AA32DC" w:rsidP="00954A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1915">
              <w:rPr>
                <w:rFonts w:ascii="Times New Roman" w:hAnsi="Times New Roman"/>
                <w:sz w:val="24"/>
                <w:szCs w:val="24"/>
                <w:lang w:val="kk-KZ"/>
              </w:rPr>
              <w:t>Сихотерапияның қазіргі заманғы бағыттарын к</w:t>
            </w:r>
            <w:r w:rsidR="004364CE" w:rsidRPr="00051915">
              <w:rPr>
                <w:rFonts w:ascii="Times New Roman" w:hAnsi="Times New Roman"/>
                <w:sz w:val="24"/>
                <w:szCs w:val="24"/>
                <w:lang w:val="kk-KZ"/>
              </w:rPr>
              <w:t>лассификация</w:t>
            </w:r>
            <w:r w:rsidRPr="00051915">
              <w:rPr>
                <w:rFonts w:ascii="Times New Roman" w:hAnsi="Times New Roman"/>
                <w:sz w:val="24"/>
                <w:szCs w:val="24"/>
                <w:lang w:val="kk-KZ"/>
              </w:rPr>
              <w:t>лау</w:t>
            </w:r>
            <w:r w:rsidR="004364CE" w:rsidRPr="000519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25D1C" w:rsidRPr="00954AE4" w:rsidTr="00025D1C">
        <w:trPr>
          <w:trHeight w:val="1132"/>
        </w:trPr>
        <w:tc>
          <w:tcPr>
            <w:tcW w:w="9574" w:type="dxa"/>
          </w:tcPr>
          <w:p w:rsidR="00AA32DC" w:rsidRPr="00051915" w:rsidRDefault="00AA32DC" w:rsidP="00954AE4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051915">
              <w:rPr>
                <w:rFonts w:ascii="Times New Roman" w:hAnsi="Times New Roman"/>
                <w:sz w:val="24"/>
                <w:szCs w:val="24"/>
                <w:lang w:val="kk-KZ"/>
              </w:rPr>
              <w:t>2 Семинар. Топтық нормалар, ережелер. Топтық формадағы жұмыстың әсері.</w:t>
            </w:r>
            <w:r w:rsidRPr="00051915">
              <w:rPr>
                <w:sz w:val="24"/>
                <w:szCs w:val="24"/>
                <w:lang w:val="kk-KZ"/>
              </w:rPr>
              <w:t xml:space="preserve"> </w:t>
            </w:r>
          </w:p>
          <w:p w:rsidR="00AA32DC" w:rsidRPr="00051915" w:rsidRDefault="00AA32DC" w:rsidP="00954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1915">
              <w:rPr>
                <w:sz w:val="24"/>
                <w:szCs w:val="24"/>
                <w:lang w:val="kk-KZ"/>
              </w:rPr>
              <w:t xml:space="preserve">  </w:t>
            </w:r>
            <w:r w:rsidRPr="000519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Топтық динамика түсініг. Әрбір кезеңнің ерекшелігі </w:t>
            </w:r>
          </w:p>
          <w:p w:rsidR="00AA32DC" w:rsidRPr="00051915" w:rsidRDefault="00AA32DC" w:rsidP="00954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19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Топтық нормалар жәгне ережелер. </w:t>
            </w:r>
          </w:p>
          <w:p w:rsidR="00025D1C" w:rsidRPr="00051915" w:rsidRDefault="00051915" w:rsidP="00954A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1915">
              <w:rPr>
                <w:rFonts w:ascii="Times New Roman" w:hAnsi="Times New Roman"/>
                <w:sz w:val="24"/>
                <w:szCs w:val="24"/>
                <w:lang w:val="kk-KZ"/>
              </w:rPr>
              <w:t>Топтық форматтағы жұмыстың п</w:t>
            </w:r>
            <w:r w:rsidR="00025D1C" w:rsidRPr="00051915">
              <w:rPr>
                <w:rFonts w:ascii="Times New Roman" w:hAnsi="Times New Roman"/>
                <w:sz w:val="24"/>
                <w:szCs w:val="24"/>
                <w:lang w:val="kk-KZ"/>
              </w:rPr>
              <w:t>сихотерап</w:t>
            </w:r>
            <w:r w:rsidRPr="00051915">
              <w:rPr>
                <w:rFonts w:ascii="Times New Roman" w:hAnsi="Times New Roman"/>
                <w:sz w:val="24"/>
                <w:szCs w:val="24"/>
                <w:lang w:val="kk-KZ"/>
              </w:rPr>
              <w:t>иялық әсері.</w:t>
            </w:r>
          </w:p>
        </w:tc>
      </w:tr>
      <w:tr w:rsidR="00025D1C" w:rsidRPr="00954AE4" w:rsidTr="00025D1C">
        <w:trPr>
          <w:trHeight w:val="148"/>
        </w:trPr>
        <w:tc>
          <w:tcPr>
            <w:tcW w:w="9574" w:type="dxa"/>
          </w:tcPr>
          <w:p w:rsidR="002C127A" w:rsidRPr="002C127A" w:rsidRDefault="002C127A" w:rsidP="00954AE4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12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Семинар. Клиентпен өзара әрекеттесу дағдыларын дамыту тренингін жүргізу </w:t>
            </w:r>
          </w:p>
          <w:p w:rsidR="00485E38" w:rsidRPr="00051915" w:rsidRDefault="002C127A" w:rsidP="00954AE4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Клиентпен жұмыс жасауға қажет негізгі дағдылар </w:t>
            </w:r>
          </w:p>
          <w:p w:rsidR="00025D1C" w:rsidRPr="00051915" w:rsidRDefault="002C127A" w:rsidP="00954AE4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Тренингті дайындау және жүргізу</w:t>
            </w:r>
            <w:r w:rsidR="00485E38" w:rsidRPr="000519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әрбір</w:t>
            </w:r>
            <w:r w:rsidR="00485E38" w:rsidRPr="000519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студент 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жаттығу жүргізеді</w:t>
            </w:r>
            <w:r w:rsidR="00485E38" w:rsidRPr="00051915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</w:tr>
      <w:tr w:rsidR="00025D1C" w:rsidRPr="00051915" w:rsidTr="00025D1C">
        <w:trPr>
          <w:trHeight w:val="148"/>
        </w:trPr>
        <w:tc>
          <w:tcPr>
            <w:tcW w:w="9574" w:type="dxa"/>
          </w:tcPr>
          <w:p w:rsidR="002C127A" w:rsidRDefault="002C127A" w:rsidP="00954AE4">
            <w:pPr>
              <w:tabs>
                <w:tab w:val="left" w:pos="318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C127A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Семинар. Кездесу</w:t>
            </w:r>
            <w:r w:rsidRPr="002C127A">
              <w:rPr>
                <w:rFonts w:ascii="Times New Roman" w:hAnsi="Times New Roman"/>
                <w:sz w:val="24"/>
                <w:szCs w:val="24"/>
                <w:lang w:val="kk-KZ"/>
              </w:rPr>
              <w:t>-топтарын ұйымдастыру және жүргізу.</w:t>
            </w:r>
          </w:p>
          <w:p w:rsidR="00485E38" w:rsidRPr="00051915" w:rsidRDefault="002C127A" w:rsidP="00954AE4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Кездесу топтарының мақсаты</w:t>
            </w:r>
          </w:p>
          <w:p w:rsidR="00485E38" w:rsidRPr="00051915" w:rsidRDefault="002C127A" w:rsidP="00954AE4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Негізгі процедуралары</w:t>
            </w:r>
          </w:p>
          <w:p w:rsidR="00025D1C" w:rsidRPr="00051915" w:rsidRDefault="00485E38" w:rsidP="00954AE4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1915">
              <w:rPr>
                <w:rFonts w:ascii="Times New Roman" w:hAnsi="Times New Roman"/>
                <w:sz w:val="24"/>
                <w:szCs w:val="24"/>
                <w:lang w:val="kk-KZ"/>
              </w:rPr>
              <w:t>Техник</w:t>
            </w:r>
            <w:r w:rsidR="002C127A">
              <w:rPr>
                <w:rFonts w:ascii="Times New Roman" w:hAnsi="Times New Roman"/>
                <w:sz w:val="24"/>
                <w:szCs w:val="24"/>
                <w:lang w:val="kk-KZ"/>
              </w:rPr>
              <w:t>алар және жаттығулар</w:t>
            </w:r>
          </w:p>
        </w:tc>
      </w:tr>
      <w:tr w:rsidR="00025D1C" w:rsidRPr="00051915" w:rsidTr="00025D1C">
        <w:trPr>
          <w:trHeight w:val="282"/>
        </w:trPr>
        <w:tc>
          <w:tcPr>
            <w:tcW w:w="9574" w:type="dxa"/>
          </w:tcPr>
          <w:p w:rsidR="00025D1C" w:rsidRPr="005F718A" w:rsidRDefault="00025D1C" w:rsidP="00954AE4">
            <w:pPr>
              <w:pStyle w:val="5"/>
              <w:keepNext w:val="0"/>
              <w:widowControl w:val="0"/>
              <w:autoSpaceDE/>
              <w:autoSpaceDN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C6E78" w:rsidRPr="00AC6E78" w:rsidRDefault="00AC6E78" w:rsidP="00954AE4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6E78">
              <w:rPr>
                <w:rFonts w:ascii="Times New Roman" w:hAnsi="Times New Roman"/>
                <w:sz w:val="24"/>
                <w:szCs w:val="24"/>
                <w:lang w:val="kk-KZ"/>
              </w:rPr>
              <w:t>5 Семинар. Т-топтарын ұйымдастыру және жүргізу технологиялары.</w:t>
            </w:r>
          </w:p>
          <w:p w:rsidR="00AC6E78" w:rsidRDefault="00AC6E78" w:rsidP="00954AE4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Т-топтарының мақсаттары</w:t>
            </w:r>
          </w:p>
          <w:p w:rsidR="00AC6E78" w:rsidRPr="00051915" w:rsidRDefault="00AC6E78" w:rsidP="00954AE4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Негізгі процедуралары</w:t>
            </w:r>
          </w:p>
          <w:p w:rsidR="00395FEB" w:rsidRPr="00051915" w:rsidRDefault="00AC6E78" w:rsidP="00954AE4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1915">
              <w:rPr>
                <w:rFonts w:ascii="Times New Roman" w:hAnsi="Times New Roman"/>
                <w:sz w:val="24"/>
                <w:szCs w:val="24"/>
                <w:lang w:val="kk-KZ"/>
              </w:rPr>
              <w:t>Техник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алар және жаттығулар</w:t>
            </w:r>
          </w:p>
        </w:tc>
      </w:tr>
      <w:tr w:rsidR="00025D1C" w:rsidRPr="00051915" w:rsidTr="00025D1C">
        <w:trPr>
          <w:trHeight w:val="282"/>
        </w:trPr>
        <w:tc>
          <w:tcPr>
            <w:tcW w:w="9574" w:type="dxa"/>
          </w:tcPr>
          <w:p w:rsidR="00EF38E5" w:rsidRPr="00EF38E5" w:rsidRDefault="00EF38E5" w:rsidP="00954AE4">
            <w:pPr>
              <w:numPr>
                <w:ilvl w:val="0"/>
                <w:numId w:val="10"/>
              </w:numPr>
              <w:tabs>
                <w:tab w:val="left" w:pos="3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8E5">
              <w:rPr>
                <w:rFonts w:ascii="Times New Roman" w:hAnsi="Times New Roman"/>
                <w:sz w:val="24"/>
                <w:szCs w:val="24"/>
                <w:lang w:val="kk-KZ"/>
              </w:rPr>
              <w:t>Семинар.  Психодрамалық сессияларды ұйымдастыру және жүргізу технологиялары.</w:t>
            </w:r>
          </w:p>
          <w:p w:rsidR="00025D1C" w:rsidRPr="00051915" w:rsidRDefault="00EF38E5" w:rsidP="00954AE4">
            <w:pPr>
              <w:pStyle w:val="a3"/>
              <w:tabs>
                <w:tab w:val="left" w:pos="3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Психодраманың негізгі ережелері</w:t>
            </w:r>
          </w:p>
          <w:p w:rsidR="005F3BAD" w:rsidRPr="00051915" w:rsidRDefault="00EF38E5" w:rsidP="00954AE4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5F3BAD" w:rsidRPr="00051915">
              <w:rPr>
                <w:rFonts w:ascii="Times New Roman" w:hAnsi="Times New Roman"/>
                <w:sz w:val="24"/>
                <w:szCs w:val="24"/>
                <w:lang w:val="kk-KZ"/>
              </w:rPr>
              <w:t>сихо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драмалық процесстің фазалары</w:t>
            </w:r>
          </w:p>
          <w:p w:rsidR="004364CE" w:rsidRPr="00051915" w:rsidRDefault="00EF38E5" w:rsidP="00954AE4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1915">
              <w:rPr>
                <w:rFonts w:ascii="Times New Roman" w:hAnsi="Times New Roman"/>
                <w:sz w:val="24"/>
                <w:szCs w:val="24"/>
                <w:lang w:val="kk-KZ"/>
              </w:rPr>
              <w:t>Техник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алар және жаттығулар</w:t>
            </w:r>
          </w:p>
        </w:tc>
      </w:tr>
      <w:tr w:rsidR="00025D1C" w:rsidRPr="00051915" w:rsidTr="00025D1C">
        <w:trPr>
          <w:trHeight w:val="1214"/>
        </w:trPr>
        <w:tc>
          <w:tcPr>
            <w:tcW w:w="9574" w:type="dxa"/>
          </w:tcPr>
          <w:p w:rsidR="0075601E" w:rsidRPr="0075601E" w:rsidRDefault="0075601E" w:rsidP="00954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60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 семинар. Денеге бағытталған психотерапияның әдіс- тәсілдері мен техникалары  </w:t>
            </w:r>
          </w:p>
          <w:p w:rsidR="00E2389F" w:rsidRDefault="00E2389F" w:rsidP="00954A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601E">
              <w:rPr>
                <w:rFonts w:ascii="Times New Roman" w:hAnsi="Times New Roman"/>
                <w:sz w:val="24"/>
                <w:szCs w:val="24"/>
                <w:lang w:val="kk-KZ"/>
              </w:rPr>
              <w:t>Денеге бағытталған психотерапияның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негізгі ережелері</w:t>
            </w:r>
            <w:r w:rsidRPr="007560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45602" w:rsidRPr="00051915" w:rsidRDefault="00E2389F" w:rsidP="00954A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Александер, Фельденкрайз, Янов ыңғайлары</w:t>
            </w:r>
          </w:p>
          <w:p w:rsidR="004364CE" w:rsidRPr="00051915" w:rsidRDefault="00F00147" w:rsidP="00954A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1915">
              <w:rPr>
                <w:rFonts w:ascii="Times New Roman" w:hAnsi="Times New Roman"/>
                <w:sz w:val="24"/>
                <w:szCs w:val="24"/>
                <w:lang w:val="kk-KZ"/>
              </w:rPr>
              <w:t>Техник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алар және жаттығулар. Көрсету</w:t>
            </w:r>
          </w:p>
        </w:tc>
      </w:tr>
      <w:tr w:rsidR="00025D1C" w:rsidRPr="00051915" w:rsidTr="00025D1C">
        <w:trPr>
          <w:trHeight w:val="282"/>
        </w:trPr>
        <w:tc>
          <w:tcPr>
            <w:tcW w:w="9574" w:type="dxa"/>
          </w:tcPr>
          <w:p w:rsidR="00F00147" w:rsidRPr="00954AE4" w:rsidRDefault="00F00147" w:rsidP="00954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E4">
              <w:rPr>
                <w:rFonts w:ascii="Times New Roman" w:hAnsi="Times New Roman"/>
                <w:sz w:val="24"/>
                <w:szCs w:val="24"/>
                <w:lang w:val="kk-KZ"/>
              </w:rPr>
              <w:t>8 Семинар.  Би-қозғалыстық терапияның негізгі ережелері, принциптері және техникалары</w:t>
            </w:r>
          </w:p>
          <w:p w:rsidR="00025D1C" w:rsidRPr="00051915" w:rsidRDefault="00F00147" w:rsidP="00954A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Негізгі ережелер</w:t>
            </w:r>
            <w:r w:rsidR="00845602" w:rsidRPr="0095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E2389F" w:rsidRPr="00954AE4">
              <w:rPr>
                <w:rFonts w:ascii="Times New Roman" w:hAnsi="Times New Roman"/>
                <w:sz w:val="24"/>
                <w:szCs w:val="24"/>
                <w:lang w:val="kk-KZ"/>
              </w:rPr>
              <w:t>Техникалар және жаттығулар. Көрсету</w:t>
            </w:r>
          </w:p>
        </w:tc>
      </w:tr>
      <w:tr w:rsidR="00025D1C" w:rsidRPr="00051915" w:rsidTr="00025D1C">
        <w:trPr>
          <w:trHeight w:val="1203"/>
        </w:trPr>
        <w:tc>
          <w:tcPr>
            <w:tcW w:w="9574" w:type="dxa"/>
          </w:tcPr>
          <w:p w:rsidR="00F00147" w:rsidRPr="00F00147" w:rsidRDefault="00F00147" w:rsidP="00954AE4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0147">
              <w:rPr>
                <w:rFonts w:ascii="Times New Roman" w:hAnsi="Times New Roman"/>
                <w:sz w:val="24"/>
                <w:szCs w:val="24"/>
                <w:lang w:val="kk-KZ"/>
              </w:rPr>
              <w:t>9 Семинар. Арт-терапиялық сессияларды ұйымдастыру және жүргізу технологиялары.</w:t>
            </w:r>
          </w:p>
          <w:p w:rsidR="00025D1C" w:rsidRPr="00051915" w:rsidRDefault="00F00147" w:rsidP="00954AE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1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5602" w:rsidRPr="00051915">
              <w:rPr>
                <w:rFonts w:ascii="Times New Roman" w:hAnsi="Times New Roman"/>
                <w:sz w:val="24"/>
                <w:szCs w:val="24"/>
              </w:rPr>
              <w:t xml:space="preserve">Становление </w:t>
            </w:r>
            <w:proofErr w:type="spellStart"/>
            <w:r w:rsidR="00845602" w:rsidRPr="00051915">
              <w:rPr>
                <w:rFonts w:ascii="Times New Roman" w:hAnsi="Times New Roman"/>
                <w:sz w:val="24"/>
                <w:szCs w:val="24"/>
              </w:rPr>
              <w:t>арт-терапии</w:t>
            </w:r>
            <w:proofErr w:type="spellEnd"/>
            <w:r w:rsidR="00845602" w:rsidRPr="000519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977BF" w:rsidRPr="00051915">
              <w:rPr>
                <w:rFonts w:ascii="Times New Roman" w:hAnsi="Times New Roman"/>
                <w:sz w:val="24"/>
                <w:szCs w:val="24"/>
              </w:rPr>
              <w:t>Психотерапевтический потенциал танца</w:t>
            </w:r>
          </w:p>
          <w:p w:rsidR="00C977BF" w:rsidRPr="00051915" w:rsidRDefault="00F00147" w:rsidP="00954AE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рт-терапи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яның формалары</w:t>
            </w:r>
          </w:p>
          <w:p w:rsidR="00C977BF" w:rsidRPr="00051915" w:rsidRDefault="00693BDC" w:rsidP="00954AE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1915">
              <w:rPr>
                <w:rFonts w:ascii="Times New Roman" w:hAnsi="Times New Roman"/>
                <w:sz w:val="24"/>
                <w:szCs w:val="24"/>
                <w:lang w:val="kk-KZ"/>
              </w:rPr>
              <w:t>Техник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алар және жаттығулар.</w:t>
            </w:r>
          </w:p>
        </w:tc>
      </w:tr>
      <w:tr w:rsidR="00025D1C" w:rsidRPr="00051915" w:rsidTr="00954AE4">
        <w:trPr>
          <w:trHeight w:val="756"/>
        </w:trPr>
        <w:tc>
          <w:tcPr>
            <w:tcW w:w="9574" w:type="dxa"/>
          </w:tcPr>
          <w:p w:rsidR="00693BDC" w:rsidRPr="00693BDC" w:rsidRDefault="00693BDC" w:rsidP="00954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B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Семинар. НЛБ-ғы Икемдену (Подстройка).   </w:t>
            </w:r>
          </w:p>
          <w:p w:rsidR="00C977BF" w:rsidRPr="00051915" w:rsidRDefault="00693BDC" w:rsidP="00954AE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НЛБ ережелері</w:t>
            </w:r>
          </w:p>
          <w:p w:rsidR="00C977BF" w:rsidRPr="00051915" w:rsidRDefault="00693BDC" w:rsidP="00954AE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Репрезентативті</w:t>
            </w:r>
            <w:r w:rsidR="00C977BF" w:rsidRPr="000519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моделдер.Модальдылық және  субмодальдылық.</w:t>
            </w:r>
            <w:r w:rsidR="00C977BF" w:rsidRPr="000519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25D1C" w:rsidRPr="00051915" w:rsidTr="00954AE4">
        <w:trPr>
          <w:trHeight w:val="1124"/>
        </w:trPr>
        <w:tc>
          <w:tcPr>
            <w:tcW w:w="9574" w:type="dxa"/>
          </w:tcPr>
          <w:p w:rsidR="00693BDC" w:rsidRDefault="00693BDC" w:rsidP="00954AE4">
            <w:pPr>
              <w:pStyle w:val="a3"/>
              <w:tabs>
                <w:tab w:val="left" w:pos="3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B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11Семинар. Кеңес беруде НЛБ-ды қолданудың принциптері мен негізгі ережелері.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</w:t>
            </w:r>
          </w:p>
          <w:p w:rsidR="00025D1C" w:rsidRPr="00051915" w:rsidRDefault="00C977BF" w:rsidP="00954AE4">
            <w:pPr>
              <w:pStyle w:val="a3"/>
              <w:tabs>
                <w:tab w:val="left" w:pos="3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1915">
              <w:rPr>
                <w:rFonts w:ascii="Times New Roman" w:hAnsi="Times New Roman"/>
                <w:sz w:val="24"/>
                <w:szCs w:val="24"/>
                <w:lang w:val="kk-KZ"/>
              </w:rPr>
              <w:t>Рефрейминг</w:t>
            </w:r>
          </w:p>
          <w:p w:rsidR="00693BDC" w:rsidRPr="00693BDC" w:rsidRDefault="00693BDC" w:rsidP="00954AE4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BDC">
              <w:rPr>
                <w:rFonts w:ascii="Times New Roman" w:hAnsi="Times New Roman"/>
                <w:sz w:val="24"/>
                <w:szCs w:val="24"/>
                <w:lang w:val="kk-KZ"/>
              </w:rPr>
              <w:t>Уақыт сызығымен жұмыс</w:t>
            </w:r>
          </w:p>
          <w:p w:rsidR="00AD613D" w:rsidRPr="00051915" w:rsidRDefault="00693BDC" w:rsidP="00954AE4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AD613D" w:rsidRPr="00051915">
              <w:rPr>
                <w:rFonts w:ascii="Times New Roman" w:hAnsi="Times New Roman"/>
                <w:sz w:val="24"/>
                <w:szCs w:val="24"/>
                <w:lang w:val="kk-KZ"/>
              </w:rPr>
              <w:t>сихосомати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калық күйлермен жұмыстың техникалары</w:t>
            </w:r>
          </w:p>
        </w:tc>
      </w:tr>
      <w:tr w:rsidR="00025D1C" w:rsidRPr="00051915" w:rsidTr="00954AE4">
        <w:trPr>
          <w:trHeight w:val="1106"/>
        </w:trPr>
        <w:tc>
          <w:tcPr>
            <w:tcW w:w="9574" w:type="dxa"/>
          </w:tcPr>
          <w:p w:rsidR="00693BDC" w:rsidRPr="00693BDC" w:rsidRDefault="00693BDC" w:rsidP="00954AE4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B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12 Семинар. Біліктілік тренингін жүргізу технологиясы </w:t>
            </w:r>
          </w:p>
          <w:p w:rsidR="00693BDC" w:rsidRDefault="00693BDC" w:rsidP="00954AE4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Біліктілік тренингінің мақсаты</w:t>
            </w:r>
          </w:p>
          <w:p w:rsidR="00AD613D" w:rsidRPr="00051915" w:rsidRDefault="00693BDC" w:rsidP="00954AE4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Негізгі процедуралар</w:t>
            </w:r>
          </w:p>
          <w:p w:rsidR="00025D1C" w:rsidRPr="00051915" w:rsidRDefault="00693BDC" w:rsidP="00954AE4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1915">
              <w:rPr>
                <w:rFonts w:ascii="Times New Roman" w:hAnsi="Times New Roman"/>
                <w:sz w:val="24"/>
                <w:szCs w:val="24"/>
                <w:lang w:val="kk-KZ"/>
              </w:rPr>
              <w:t>Техник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алар және жаттығулар.</w:t>
            </w:r>
          </w:p>
        </w:tc>
      </w:tr>
      <w:tr w:rsidR="00025D1C" w:rsidRPr="00051915" w:rsidTr="00954AE4">
        <w:trPr>
          <w:trHeight w:val="1130"/>
        </w:trPr>
        <w:tc>
          <w:tcPr>
            <w:tcW w:w="9574" w:type="dxa"/>
          </w:tcPr>
          <w:p w:rsidR="00025D1C" w:rsidRPr="00051915" w:rsidRDefault="004D1455" w:rsidP="00954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145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D1455">
              <w:rPr>
                <w:rFonts w:ascii="Times New Roman" w:hAnsi="Times New Roman"/>
                <w:sz w:val="24"/>
                <w:szCs w:val="24"/>
                <w:lang w:val="kk-KZ"/>
              </w:rPr>
              <w:t>Семинар. Ассаджиоли бойынша тұлға құрылымы. Работа с субличностями.</w:t>
            </w:r>
          </w:p>
          <w:p w:rsidR="008E72F2" w:rsidRPr="00051915" w:rsidRDefault="004D1455" w:rsidP="00954A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Психосинтездегі тұлға құрылымы</w:t>
            </w:r>
          </w:p>
          <w:p w:rsidR="008E72F2" w:rsidRPr="00051915" w:rsidRDefault="004D1455" w:rsidP="00954A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Психотерапиялардың мақсаты</w:t>
            </w:r>
          </w:p>
          <w:p w:rsidR="00216D18" w:rsidRPr="00051915" w:rsidRDefault="004D1455" w:rsidP="00954A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Психосинтездің техникалары және жаттығулар</w:t>
            </w:r>
          </w:p>
        </w:tc>
      </w:tr>
      <w:tr w:rsidR="00025D1C" w:rsidRPr="00051915" w:rsidTr="00025D1C">
        <w:trPr>
          <w:trHeight w:val="72"/>
        </w:trPr>
        <w:tc>
          <w:tcPr>
            <w:tcW w:w="9574" w:type="dxa"/>
          </w:tcPr>
          <w:p w:rsidR="004D1455" w:rsidRPr="004D1455" w:rsidRDefault="004D1455" w:rsidP="00954A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1455">
              <w:rPr>
                <w:rFonts w:ascii="Times New Roman" w:hAnsi="Times New Roman"/>
                <w:sz w:val="24"/>
                <w:szCs w:val="24"/>
                <w:lang w:val="kk-KZ"/>
              </w:rPr>
              <w:t>14 Семинар. Хеллингер бойынша расстановкаларды</w:t>
            </w:r>
            <w:r w:rsidR="00D15A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(орнына қою)</w:t>
            </w:r>
            <w:r w:rsidRPr="004D14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жүргізу.  </w:t>
            </w:r>
          </w:p>
          <w:p w:rsidR="00216D18" w:rsidRPr="00051915" w:rsidRDefault="004D1455" w:rsidP="00954AE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Жүйелік расстановкалар теориясының негізгі ережелері</w:t>
            </w:r>
          </w:p>
          <w:p w:rsidR="00DA6264" w:rsidRPr="00051915" w:rsidRDefault="004D1455" w:rsidP="00954AE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1915">
              <w:rPr>
                <w:rFonts w:ascii="Times New Roman" w:hAnsi="Times New Roman"/>
                <w:sz w:val="24"/>
                <w:szCs w:val="24"/>
                <w:lang w:val="kk-KZ"/>
              </w:rPr>
              <w:t>Техник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алар және жаттығулар. Көрсету</w:t>
            </w:r>
          </w:p>
        </w:tc>
      </w:tr>
      <w:tr w:rsidR="00025D1C" w:rsidRPr="00051915" w:rsidTr="00025D1C">
        <w:trPr>
          <w:trHeight w:val="1166"/>
        </w:trPr>
        <w:tc>
          <w:tcPr>
            <w:tcW w:w="9574" w:type="dxa"/>
          </w:tcPr>
          <w:p w:rsidR="00D15A40" w:rsidRPr="00D15A40" w:rsidRDefault="00D15A40" w:rsidP="00954A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5A40">
              <w:rPr>
                <w:rFonts w:ascii="Times New Roman" w:hAnsi="Times New Roman"/>
                <w:sz w:val="24"/>
                <w:szCs w:val="24"/>
              </w:rPr>
              <w:t xml:space="preserve">15 Семинар. </w:t>
            </w:r>
            <w:proofErr w:type="spellStart"/>
            <w:r w:rsidRPr="00D15A40">
              <w:rPr>
                <w:rFonts w:ascii="Times New Roman" w:hAnsi="Times New Roman"/>
                <w:sz w:val="24"/>
                <w:szCs w:val="24"/>
              </w:rPr>
              <w:t>Гештальт-топтарды</w:t>
            </w:r>
            <w:proofErr w:type="spellEnd"/>
            <w:r w:rsidRPr="00D15A40">
              <w:rPr>
                <w:rFonts w:ascii="Times New Roman" w:hAnsi="Times New Roman"/>
                <w:sz w:val="24"/>
                <w:szCs w:val="24"/>
              </w:rPr>
              <w:t xml:space="preserve"> жүргізу </w:t>
            </w:r>
            <w:proofErr w:type="spellStart"/>
            <w:r w:rsidRPr="00D15A40">
              <w:rPr>
                <w:rFonts w:ascii="Times New Roman" w:hAnsi="Times New Roman"/>
                <w:sz w:val="24"/>
                <w:szCs w:val="24"/>
              </w:rPr>
              <w:t>технологиясы</w:t>
            </w:r>
            <w:proofErr w:type="spellEnd"/>
            <w:r w:rsidRPr="00D15A40">
              <w:rPr>
                <w:rFonts w:ascii="Times New Roman" w:hAnsi="Times New Roman"/>
                <w:sz w:val="24"/>
                <w:szCs w:val="24"/>
              </w:rPr>
              <w:t>. Жаттығ</w:t>
            </w:r>
            <w:proofErr w:type="gramStart"/>
            <w:r w:rsidRPr="00D15A40">
              <w:rPr>
                <w:rFonts w:ascii="Times New Roman" w:hAnsi="Times New Roman"/>
                <w:sz w:val="24"/>
                <w:szCs w:val="24"/>
              </w:rPr>
              <w:t>улар ж</w:t>
            </w:r>
            <w:proofErr w:type="gramEnd"/>
            <w:r w:rsidRPr="00D15A40">
              <w:rPr>
                <w:rFonts w:ascii="Times New Roman" w:hAnsi="Times New Roman"/>
                <w:sz w:val="24"/>
                <w:szCs w:val="24"/>
              </w:rPr>
              <w:t xml:space="preserve">әне </w:t>
            </w:r>
            <w:proofErr w:type="spellStart"/>
            <w:r w:rsidRPr="00D15A40">
              <w:rPr>
                <w:rFonts w:ascii="Times New Roman" w:hAnsi="Times New Roman"/>
                <w:sz w:val="24"/>
                <w:szCs w:val="24"/>
              </w:rPr>
              <w:t>техникалар</w:t>
            </w:r>
            <w:proofErr w:type="spellEnd"/>
            <w:r w:rsidRPr="00D15A40">
              <w:rPr>
                <w:rFonts w:ascii="Times New Roman" w:hAnsi="Times New Roman"/>
                <w:sz w:val="24"/>
                <w:szCs w:val="24"/>
              </w:rPr>
              <w:t>.</w:t>
            </w:r>
            <w:r w:rsidRPr="00051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6264" w:rsidRPr="00051915" w:rsidRDefault="00D15A40" w:rsidP="00954AE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ештальт-терапи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яның негізгі ережелері</w:t>
            </w:r>
          </w:p>
          <w:p w:rsidR="00DA6264" w:rsidRPr="00051915" w:rsidRDefault="00D15A40" w:rsidP="00954AE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ештальт-терапи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яның негізгі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процедуралары</w:t>
            </w:r>
            <w:proofErr w:type="spellEnd"/>
            <w:r w:rsidR="00DA6264" w:rsidRPr="0005191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A6264" w:rsidRPr="00051915" w:rsidRDefault="00D15A40" w:rsidP="00954AE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1915">
              <w:rPr>
                <w:rFonts w:ascii="Times New Roman" w:hAnsi="Times New Roman"/>
                <w:sz w:val="24"/>
                <w:szCs w:val="24"/>
                <w:lang w:val="kk-KZ"/>
              </w:rPr>
              <w:t>Техник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алар және жаттығулар.</w:t>
            </w:r>
          </w:p>
        </w:tc>
      </w:tr>
    </w:tbl>
    <w:p w:rsidR="00025D1C" w:rsidRDefault="00025D1C" w:rsidP="00954A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F1865" w:rsidRDefault="00BF1865" w:rsidP="00954A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F1865" w:rsidRDefault="00BF1865" w:rsidP="00BF1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F1865">
        <w:rPr>
          <w:rFonts w:ascii="Times New Roman" w:hAnsi="Times New Roman"/>
          <w:b/>
          <w:sz w:val="24"/>
          <w:szCs w:val="24"/>
          <w:lang w:val="kk-KZ"/>
        </w:rPr>
        <w:t>Пайдаланатын әдебиеттер тізімі</w:t>
      </w:r>
    </w:p>
    <w:p w:rsidR="00BF1865" w:rsidRPr="00BF1865" w:rsidRDefault="00BF1865" w:rsidP="00BF1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B5746" w:rsidRPr="00954AE4" w:rsidRDefault="00D15A40" w:rsidP="00954AE4">
      <w:pPr>
        <w:pStyle w:val="2"/>
        <w:jc w:val="left"/>
        <w:rPr>
          <w:i/>
          <w:szCs w:val="24"/>
          <w:lang w:val="kk-KZ"/>
        </w:rPr>
      </w:pPr>
      <w:r w:rsidRPr="00954AE4">
        <w:rPr>
          <w:i/>
          <w:szCs w:val="24"/>
          <w:lang w:val="kk-KZ"/>
        </w:rPr>
        <w:t>Негізгі</w:t>
      </w:r>
    </w:p>
    <w:p w:rsidR="007B5746" w:rsidRPr="007B5746" w:rsidRDefault="007B5746" w:rsidP="00954AE4">
      <w:pPr>
        <w:numPr>
          <w:ilvl w:val="0"/>
          <w:numId w:val="8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5746">
        <w:rPr>
          <w:rFonts w:ascii="Times New Roman" w:hAnsi="Times New Roman"/>
          <w:sz w:val="24"/>
          <w:szCs w:val="24"/>
        </w:rPr>
        <w:t>Айви</w:t>
      </w:r>
      <w:proofErr w:type="spellEnd"/>
      <w:r w:rsidRPr="007B5746">
        <w:rPr>
          <w:rFonts w:ascii="Times New Roman" w:hAnsi="Times New Roman"/>
          <w:sz w:val="24"/>
          <w:szCs w:val="24"/>
        </w:rPr>
        <w:t xml:space="preserve"> А., </w:t>
      </w:r>
      <w:proofErr w:type="spellStart"/>
      <w:r w:rsidRPr="007B5746">
        <w:rPr>
          <w:rFonts w:ascii="Times New Roman" w:hAnsi="Times New Roman"/>
          <w:sz w:val="24"/>
          <w:szCs w:val="24"/>
        </w:rPr>
        <w:t>Айви</w:t>
      </w:r>
      <w:proofErr w:type="spellEnd"/>
      <w:r w:rsidRPr="007B5746">
        <w:rPr>
          <w:rFonts w:ascii="Times New Roman" w:hAnsi="Times New Roman"/>
          <w:sz w:val="24"/>
          <w:szCs w:val="24"/>
        </w:rPr>
        <w:t xml:space="preserve"> М.Б., </w:t>
      </w:r>
      <w:proofErr w:type="spellStart"/>
      <w:r w:rsidRPr="007B5746">
        <w:rPr>
          <w:rFonts w:ascii="Times New Roman" w:hAnsi="Times New Roman"/>
          <w:sz w:val="24"/>
          <w:szCs w:val="24"/>
        </w:rPr>
        <w:t>Саймек-Даунинг</w:t>
      </w:r>
      <w:proofErr w:type="spellEnd"/>
      <w:r w:rsidRPr="007B5746">
        <w:rPr>
          <w:rFonts w:ascii="Times New Roman" w:hAnsi="Times New Roman"/>
          <w:sz w:val="24"/>
          <w:szCs w:val="24"/>
        </w:rPr>
        <w:t xml:space="preserve"> Л. Консультирование и психотерапия. Сочетание методов, теории и практики. М.,2000.</w:t>
      </w:r>
    </w:p>
    <w:p w:rsidR="007B5746" w:rsidRPr="007B5746" w:rsidRDefault="007B5746" w:rsidP="00954AE4">
      <w:pPr>
        <w:numPr>
          <w:ilvl w:val="0"/>
          <w:numId w:val="8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5746">
        <w:rPr>
          <w:rFonts w:ascii="Times New Roman" w:hAnsi="Times New Roman"/>
          <w:sz w:val="24"/>
          <w:szCs w:val="24"/>
        </w:rPr>
        <w:t>Карсвасарский</w:t>
      </w:r>
      <w:proofErr w:type="spellEnd"/>
      <w:r w:rsidRPr="007B5746">
        <w:rPr>
          <w:rFonts w:ascii="Times New Roman" w:hAnsi="Times New Roman"/>
          <w:sz w:val="24"/>
          <w:szCs w:val="24"/>
        </w:rPr>
        <w:t xml:space="preserve"> Б.Д Психотерапия Питер, 2003</w:t>
      </w:r>
    </w:p>
    <w:p w:rsidR="007B5746" w:rsidRPr="007B5746" w:rsidRDefault="007B5746" w:rsidP="00954AE4">
      <w:pPr>
        <w:numPr>
          <w:ilvl w:val="0"/>
          <w:numId w:val="8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5746">
        <w:rPr>
          <w:rFonts w:ascii="Times New Roman" w:hAnsi="Times New Roman"/>
          <w:sz w:val="24"/>
          <w:szCs w:val="24"/>
        </w:rPr>
        <w:t>Карвасаркий</w:t>
      </w:r>
      <w:proofErr w:type="spellEnd"/>
      <w:r w:rsidRPr="007B5746">
        <w:rPr>
          <w:rFonts w:ascii="Times New Roman" w:hAnsi="Times New Roman"/>
          <w:sz w:val="24"/>
          <w:szCs w:val="24"/>
        </w:rPr>
        <w:t xml:space="preserve"> Групповая </w:t>
      </w:r>
      <w:proofErr w:type="spellStart"/>
      <w:r w:rsidRPr="007B5746">
        <w:rPr>
          <w:rFonts w:ascii="Times New Roman" w:hAnsi="Times New Roman"/>
          <w:sz w:val="24"/>
          <w:szCs w:val="24"/>
        </w:rPr>
        <w:t>психоетапия</w:t>
      </w:r>
      <w:proofErr w:type="spellEnd"/>
      <w:r w:rsidRPr="007B5746">
        <w:rPr>
          <w:rFonts w:ascii="Times New Roman" w:hAnsi="Times New Roman"/>
          <w:sz w:val="24"/>
          <w:szCs w:val="24"/>
        </w:rPr>
        <w:t>. Питер, 2004</w:t>
      </w:r>
    </w:p>
    <w:p w:rsidR="007B5746" w:rsidRPr="007B5746" w:rsidRDefault="007B5746" w:rsidP="00954AE4">
      <w:pPr>
        <w:numPr>
          <w:ilvl w:val="0"/>
          <w:numId w:val="8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5746">
        <w:rPr>
          <w:rFonts w:ascii="Times New Roman" w:hAnsi="Times New Roman"/>
          <w:sz w:val="24"/>
          <w:szCs w:val="24"/>
        </w:rPr>
        <w:t>Качунас</w:t>
      </w:r>
      <w:proofErr w:type="spellEnd"/>
      <w:r w:rsidRPr="007B5746">
        <w:rPr>
          <w:rFonts w:ascii="Times New Roman" w:hAnsi="Times New Roman"/>
          <w:sz w:val="24"/>
          <w:szCs w:val="24"/>
        </w:rPr>
        <w:t xml:space="preserve"> Р. Основы психологического консультирования. М, 1999.</w:t>
      </w:r>
    </w:p>
    <w:p w:rsidR="007B5746" w:rsidRPr="007B5746" w:rsidRDefault="007B5746" w:rsidP="00954AE4">
      <w:pPr>
        <w:numPr>
          <w:ilvl w:val="0"/>
          <w:numId w:val="8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5746">
        <w:rPr>
          <w:rFonts w:ascii="Times New Roman" w:hAnsi="Times New Roman"/>
          <w:sz w:val="24"/>
          <w:szCs w:val="24"/>
        </w:rPr>
        <w:t>Нэльсон-Джоунс</w:t>
      </w:r>
      <w:proofErr w:type="spellEnd"/>
      <w:r w:rsidRPr="007B5746">
        <w:rPr>
          <w:rFonts w:ascii="Times New Roman" w:hAnsi="Times New Roman"/>
          <w:sz w:val="24"/>
          <w:szCs w:val="24"/>
        </w:rPr>
        <w:t xml:space="preserve"> Р. Теория и практика консультирования. М., 2010.</w:t>
      </w:r>
    </w:p>
    <w:p w:rsidR="007B5746" w:rsidRPr="007B5746" w:rsidRDefault="007B5746" w:rsidP="00954AE4">
      <w:pPr>
        <w:numPr>
          <w:ilvl w:val="0"/>
          <w:numId w:val="8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5746">
        <w:rPr>
          <w:rFonts w:ascii="Times New Roman" w:hAnsi="Times New Roman"/>
          <w:sz w:val="24"/>
          <w:szCs w:val="24"/>
        </w:rPr>
        <w:t xml:space="preserve">Огинская М.М., </w:t>
      </w:r>
      <w:proofErr w:type="gramStart"/>
      <w:r w:rsidRPr="007B5746">
        <w:rPr>
          <w:rFonts w:ascii="Times New Roman" w:hAnsi="Times New Roman"/>
          <w:sz w:val="24"/>
          <w:szCs w:val="24"/>
        </w:rPr>
        <w:t>Розин</w:t>
      </w:r>
      <w:proofErr w:type="gramEnd"/>
      <w:r w:rsidRPr="007B5746">
        <w:rPr>
          <w:rFonts w:ascii="Times New Roman" w:hAnsi="Times New Roman"/>
          <w:sz w:val="24"/>
          <w:szCs w:val="24"/>
        </w:rPr>
        <w:t xml:space="preserve"> М.В. Мифы психотерапии и их функции.// Вопросы психологии, 1991 , № 5.</w:t>
      </w:r>
    </w:p>
    <w:p w:rsidR="007B5746" w:rsidRPr="007B5746" w:rsidRDefault="007B5746" w:rsidP="00954AE4">
      <w:pPr>
        <w:numPr>
          <w:ilvl w:val="0"/>
          <w:numId w:val="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5746">
        <w:rPr>
          <w:rFonts w:ascii="Times New Roman" w:hAnsi="Times New Roman"/>
          <w:sz w:val="24"/>
          <w:szCs w:val="24"/>
        </w:rPr>
        <w:t>Роджерс</w:t>
      </w:r>
      <w:proofErr w:type="spellEnd"/>
      <w:r w:rsidRPr="007B5746">
        <w:rPr>
          <w:rFonts w:ascii="Times New Roman" w:hAnsi="Times New Roman"/>
          <w:sz w:val="24"/>
          <w:szCs w:val="24"/>
        </w:rPr>
        <w:t xml:space="preserve"> К. Взгляд на психотерапию. Становление человека. М.,1994.</w:t>
      </w:r>
    </w:p>
    <w:p w:rsidR="007B5746" w:rsidRPr="007B5746" w:rsidRDefault="007B5746" w:rsidP="00954AE4">
      <w:pPr>
        <w:numPr>
          <w:ilvl w:val="0"/>
          <w:numId w:val="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5746">
        <w:rPr>
          <w:rFonts w:ascii="Times New Roman" w:hAnsi="Times New Roman"/>
          <w:sz w:val="24"/>
          <w:szCs w:val="24"/>
        </w:rPr>
        <w:t>Рудестам</w:t>
      </w:r>
      <w:proofErr w:type="spellEnd"/>
      <w:r w:rsidRPr="007B5746">
        <w:rPr>
          <w:rFonts w:ascii="Times New Roman" w:hAnsi="Times New Roman"/>
          <w:sz w:val="24"/>
          <w:szCs w:val="24"/>
        </w:rPr>
        <w:t xml:space="preserve"> Н. Групповая психотерапия. М.,2005.</w:t>
      </w:r>
    </w:p>
    <w:p w:rsidR="007B5746" w:rsidRPr="007B5746" w:rsidRDefault="007B5746" w:rsidP="00954AE4">
      <w:pPr>
        <w:numPr>
          <w:ilvl w:val="0"/>
          <w:numId w:val="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5746">
        <w:rPr>
          <w:rFonts w:ascii="Times New Roman" w:hAnsi="Times New Roman"/>
          <w:sz w:val="24"/>
          <w:szCs w:val="24"/>
        </w:rPr>
        <w:t>Франкл</w:t>
      </w:r>
      <w:proofErr w:type="spellEnd"/>
      <w:r w:rsidRPr="007B5746">
        <w:rPr>
          <w:rFonts w:ascii="Times New Roman" w:hAnsi="Times New Roman"/>
          <w:sz w:val="24"/>
          <w:szCs w:val="24"/>
        </w:rPr>
        <w:t xml:space="preserve"> В. Человек в поисках смысла. М.,2005.</w:t>
      </w:r>
    </w:p>
    <w:p w:rsidR="007B5746" w:rsidRPr="007B5746" w:rsidRDefault="007B5746" w:rsidP="00954AE4">
      <w:pPr>
        <w:numPr>
          <w:ilvl w:val="0"/>
          <w:numId w:val="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5746">
        <w:rPr>
          <w:rFonts w:ascii="Times New Roman" w:hAnsi="Times New Roman"/>
          <w:sz w:val="24"/>
          <w:szCs w:val="24"/>
          <w:lang w:val="kk-KZ"/>
        </w:rPr>
        <w:t>Хрестоматия по психологическому консультированию. Составитель Сапарова И.А. Алматы, 2004</w:t>
      </w:r>
    </w:p>
    <w:p w:rsidR="007B5746" w:rsidRPr="007B5746" w:rsidRDefault="007B5746" w:rsidP="00954A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5746" w:rsidRPr="00954AE4" w:rsidRDefault="00D15A40" w:rsidP="00954AE4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val="kk-KZ"/>
        </w:rPr>
      </w:pPr>
      <w:r w:rsidRPr="00954AE4">
        <w:rPr>
          <w:rFonts w:ascii="Times New Roman" w:hAnsi="Times New Roman"/>
          <w:b/>
          <w:bCs/>
          <w:i/>
          <w:sz w:val="24"/>
          <w:szCs w:val="24"/>
          <w:lang w:val="kk-KZ"/>
        </w:rPr>
        <w:t>Қосымша</w:t>
      </w:r>
    </w:p>
    <w:p w:rsidR="007B5746" w:rsidRPr="007B5746" w:rsidRDefault="007B5746" w:rsidP="00954AE4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5746">
        <w:rPr>
          <w:rFonts w:ascii="Times New Roman" w:hAnsi="Times New Roman"/>
          <w:sz w:val="24"/>
          <w:szCs w:val="24"/>
        </w:rPr>
        <w:t>Вачков</w:t>
      </w:r>
      <w:proofErr w:type="spellEnd"/>
      <w:r w:rsidRPr="007B5746">
        <w:rPr>
          <w:rFonts w:ascii="Times New Roman" w:hAnsi="Times New Roman"/>
          <w:sz w:val="24"/>
          <w:szCs w:val="24"/>
        </w:rPr>
        <w:t xml:space="preserve"> И. Основы технологии группового  тренинга. Психотехники. М.,2008.</w:t>
      </w:r>
    </w:p>
    <w:p w:rsidR="007B5746" w:rsidRPr="007B5746" w:rsidRDefault="007B5746" w:rsidP="00954AE4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5746">
        <w:rPr>
          <w:rFonts w:ascii="Times New Roman" w:hAnsi="Times New Roman"/>
          <w:sz w:val="24"/>
          <w:szCs w:val="24"/>
        </w:rPr>
        <w:t>Фоппель</w:t>
      </w:r>
      <w:proofErr w:type="spellEnd"/>
      <w:r w:rsidRPr="007B5746">
        <w:rPr>
          <w:rFonts w:ascii="Times New Roman" w:hAnsi="Times New Roman"/>
          <w:sz w:val="24"/>
          <w:szCs w:val="24"/>
        </w:rPr>
        <w:t xml:space="preserve"> К. Психологические группы. Рабочие материалы для ведущего. М., 2009</w:t>
      </w:r>
    </w:p>
    <w:p w:rsidR="007B5746" w:rsidRPr="007B5746" w:rsidRDefault="007B5746" w:rsidP="00954AE4">
      <w:pPr>
        <w:widowControl w:val="0"/>
        <w:numPr>
          <w:ilvl w:val="0"/>
          <w:numId w:val="9"/>
        </w:numPr>
        <w:spacing w:after="0" w:line="240" w:lineRule="auto"/>
        <w:ind w:left="0" w:firstLine="360"/>
        <w:rPr>
          <w:rFonts w:ascii="Times New Roman" w:hAnsi="Times New Roman"/>
          <w:snapToGrid w:val="0"/>
          <w:sz w:val="24"/>
          <w:szCs w:val="24"/>
        </w:rPr>
      </w:pPr>
      <w:r w:rsidRPr="007B5746">
        <w:rPr>
          <w:rFonts w:ascii="Times New Roman" w:hAnsi="Times New Roman"/>
          <w:snapToGrid w:val="0"/>
          <w:sz w:val="24"/>
          <w:szCs w:val="24"/>
        </w:rPr>
        <w:t>http://www.azps.ru</w:t>
      </w:r>
    </w:p>
    <w:p w:rsidR="007B5746" w:rsidRPr="007B5746" w:rsidRDefault="007B5746" w:rsidP="00954AE4">
      <w:pPr>
        <w:widowControl w:val="0"/>
        <w:numPr>
          <w:ilvl w:val="0"/>
          <w:numId w:val="9"/>
        </w:numPr>
        <w:spacing w:after="0" w:line="240" w:lineRule="auto"/>
        <w:ind w:left="0" w:firstLine="360"/>
        <w:rPr>
          <w:rFonts w:ascii="Times New Roman" w:hAnsi="Times New Roman"/>
          <w:snapToGrid w:val="0"/>
          <w:sz w:val="24"/>
          <w:szCs w:val="24"/>
        </w:rPr>
      </w:pPr>
      <w:r w:rsidRPr="007B5746">
        <w:rPr>
          <w:rFonts w:ascii="Times New Roman" w:hAnsi="Times New Roman"/>
          <w:snapToGrid w:val="0"/>
          <w:sz w:val="24"/>
          <w:szCs w:val="24"/>
        </w:rPr>
        <w:t>http://www.koob.ru/</w:t>
      </w:r>
    </w:p>
    <w:p w:rsidR="007B5746" w:rsidRPr="007B5746" w:rsidRDefault="009E7FEE" w:rsidP="00954AE4">
      <w:pPr>
        <w:widowControl w:val="0"/>
        <w:numPr>
          <w:ilvl w:val="0"/>
          <w:numId w:val="9"/>
        </w:numPr>
        <w:spacing w:after="0" w:line="240" w:lineRule="auto"/>
        <w:ind w:left="0" w:firstLine="360"/>
        <w:rPr>
          <w:rFonts w:ascii="Times New Roman" w:hAnsi="Times New Roman"/>
          <w:snapToGrid w:val="0"/>
          <w:sz w:val="24"/>
          <w:szCs w:val="24"/>
        </w:rPr>
      </w:pPr>
      <w:hyperlink r:id="rId6" w:history="1">
        <w:r w:rsidR="007B5746" w:rsidRPr="007B5746">
          <w:rPr>
            <w:rStyle w:val="a4"/>
            <w:rFonts w:ascii="Times New Roman" w:hAnsi="Times New Roman"/>
            <w:sz w:val="24"/>
            <w:szCs w:val="24"/>
          </w:rPr>
          <w:t>http://www.psychology.ru</w:t>
        </w:r>
      </w:hyperlink>
    </w:p>
    <w:p w:rsidR="007B5746" w:rsidRPr="007B5746" w:rsidRDefault="007B5746" w:rsidP="00954AE4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B5746">
        <w:rPr>
          <w:rFonts w:ascii="Times New Roman" w:hAnsi="Times New Roman"/>
          <w:snapToGrid w:val="0"/>
          <w:sz w:val="24"/>
          <w:szCs w:val="24"/>
        </w:rPr>
        <w:t>http://www.</w:t>
      </w:r>
      <w:r w:rsidRPr="007B5746">
        <w:rPr>
          <w:rFonts w:ascii="Times New Roman" w:hAnsi="Times New Roman"/>
          <w:snapToGrid w:val="0"/>
          <w:sz w:val="24"/>
          <w:szCs w:val="24"/>
          <w:lang w:val="en-US"/>
        </w:rPr>
        <w:t>flogiston.ru</w:t>
      </w:r>
    </w:p>
    <w:p w:rsidR="00025D1C" w:rsidRPr="005F718A" w:rsidRDefault="00025D1C">
      <w:pPr>
        <w:jc w:val="center"/>
        <w:rPr>
          <w:rFonts w:ascii="Times New Roman" w:hAnsi="Times New Roman"/>
          <w:sz w:val="24"/>
          <w:szCs w:val="24"/>
        </w:rPr>
      </w:pPr>
    </w:p>
    <w:sectPr w:rsidR="00025D1C" w:rsidRPr="005F718A" w:rsidSect="005C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5CD"/>
    <w:multiLevelType w:val="hybridMultilevel"/>
    <w:tmpl w:val="844E4400"/>
    <w:lvl w:ilvl="0" w:tplc="A7F0403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44C2F"/>
    <w:multiLevelType w:val="hybridMultilevel"/>
    <w:tmpl w:val="BEB81156"/>
    <w:lvl w:ilvl="0" w:tplc="63C4C52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22923"/>
    <w:multiLevelType w:val="hybridMultilevel"/>
    <w:tmpl w:val="79BA62AA"/>
    <w:lvl w:ilvl="0" w:tplc="63C4C52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03884"/>
    <w:multiLevelType w:val="hybridMultilevel"/>
    <w:tmpl w:val="A0320662"/>
    <w:lvl w:ilvl="0" w:tplc="63C4C52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E3F92"/>
    <w:multiLevelType w:val="hybridMultilevel"/>
    <w:tmpl w:val="F95A7668"/>
    <w:lvl w:ilvl="0" w:tplc="63C4C52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B3600"/>
    <w:multiLevelType w:val="hybridMultilevel"/>
    <w:tmpl w:val="A89608DE"/>
    <w:lvl w:ilvl="0" w:tplc="63C4C52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0327D"/>
    <w:multiLevelType w:val="hybridMultilevel"/>
    <w:tmpl w:val="69649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022F3"/>
    <w:multiLevelType w:val="hybridMultilevel"/>
    <w:tmpl w:val="FCA4D5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0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4BA65CD7"/>
    <w:multiLevelType w:val="hybridMultilevel"/>
    <w:tmpl w:val="972E2E1A"/>
    <w:lvl w:ilvl="0" w:tplc="96663D7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A5DB9"/>
    <w:multiLevelType w:val="hybridMultilevel"/>
    <w:tmpl w:val="92265C00"/>
    <w:lvl w:ilvl="0" w:tplc="63C4C52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25D1C"/>
    <w:rsid w:val="00025D1C"/>
    <w:rsid w:val="00051915"/>
    <w:rsid w:val="000D51F9"/>
    <w:rsid w:val="001F4AE9"/>
    <w:rsid w:val="00216D18"/>
    <w:rsid w:val="002C127A"/>
    <w:rsid w:val="00343287"/>
    <w:rsid w:val="00395FEB"/>
    <w:rsid w:val="004364CE"/>
    <w:rsid w:val="00485E38"/>
    <w:rsid w:val="004D1455"/>
    <w:rsid w:val="005C3521"/>
    <w:rsid w:val="005F3BAD"/>
    <w:rsid w:val="005F718A"/>
    <w:rsid w:val="00693BDC"/>
    <w:rsid w:val="0075601E"/>
    <w:rsid w:val="007B5746"/>
    <w:rsid w:val="00845602"/>
    <w:rsid w:val="008E72F2"/>
    <w:rsid w:val="009019B7"/>
    <w:rsid w:val="00954AE4"/>
    <w:rsid w:val="009E7FEE"/>
    <w:rsid w:val="00AA32DC"/>
    <w:rsid w:val="00AC6E78"/>
    <w:rsid w:val="00AD613D"/>
    <w:rsid w:val="00BF1865"/>
    <w:rsid w:val="00C977BF"/>
    <w:rsid w:val="00D15A40"/>
    <w:rsid w:val="00D865A4"/>
    <w:rsid w:val="00DA6264"/>
    <w:rsid w:val="00E2389F"/>
    <w:rsid w:val="00EF38E5"/>
    <w:rsid w:val="00F00147"/>
    <w:rsid w:val="00FB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2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7B5746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025D1C"/>
    <w:pPr>
      <w:keepNext/>
      <w:autoSpaceDE w:val="0"/>
      <w:autoSpaceDN w:val="0"/>
      <w:spacing w:after="0" w:line="360" w:lineRule="auto"/>
      <w:ind w:firstLine="720"/>
      <w:jc w:val="both"/>
    </w:pPr>
    <w:rPr>
      <w:rFonts w:ascii="Times/Kazakh" w:eastAsia="Times New Roman" w:hAnsi="Times/Kazakh"/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025D1C"/>
    <w:pPr>
      <w:ind w:left="720"/>
      <w:contextualSpacing/>
    </w:pPr>
  </w:style>
  <w:style w:type="character" w:customStyle="1" w:styleId="20">
    <w:name w:val="Заголовок 2 Знак"/>
    <w:link w:val="2"/>
    <w:rsid w:val="007B5746"/>
    <w:rPr>
      <w:rFonts w:ascii="Times New Roman" w:eastAsia="Times New Roman" w:hAnsi="Times New Roman" w:cs="Times New Roman"/>
      <w:b/>
      <w:snapToGrid/>
      <w:sz w:val="24"/>
      <w:szCs w:val="20"/>
      <w:lang w:eastAsia="ru-RU"/>
    </w:rPr>
  </w:style>
  <w:style w:type="character" w:styleId="a4">
    <w:name w:val="Hyperlink"/>
    <w:rsid w:val="007B57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ycholog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B59C8-ED99-4C31-A876-A099378B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3894</CharactersWithSpaces>
  <SharedDoc>false</SharedDoc>
  <HLinks>
    <vt:vector size="6" baseType="variant">
      <vt:variant>
        <vt:i4>1704011</vt:i4>
      </vt:variant>
      <vt:variant>
        <vt:i4>0</vt:i4>
      </vt:variant>
      <vt:variant>
        <vt:i4>0</vt:i4>
      </vt:variant>
      <vt:variant>
        <vt:i4>5</vt:i4>
      </vt:variant>
      <vt:variant>
        <vt:lpwstr>http://www.psychology.ru/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guljan</cp:lastModifiedBy>
  <cp:revision>5</cp:revision>
  <dcterms:created xsi:type="dcterms:W3CDTF">2014-01-17T08:00:00Z</dcterms:created>
  <dcterms:modified xsi:type="dcterms:W3CDTF">2014-01-17T12:26:00Z</dcterms:modified>
</cp:coreProperties>
</file>